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F7" w:rsidRDefault="00EB02F7" w:rsidP="00EB02F7">
      <w:pPr>
        <w:spacing w:line="276" w:lineRule="auto"/>
        <w:rPr>
          <w:rFonts w:ascii="Tahoma" w:eastAsia="Arial Unicode MS" w:hAnsi="Tahoma" w:cs="Tahoma"/>
          <w:b/>
          <w:noProof/>
          <w:color w:val="009900"/>
          <w:sz w:val="24"/>
          <w:szCs w:val="24"/>
          <w:lang w:val="de-DE" w:eastAsia="zh-CN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-84455</wp:posOffset>
            </wp:positionV>
            <wp:extent cx="795655" cy="744855"/>
            <wp:effectExtent l="0" t="0" r="4445" b="0"/>
            <wp:wrapThrough wrapText="bothSides">
              <wp:wrapPolygon edited="0">
                <wp:start x="0" y="0"/>
                <wp:lineTo x="0" y="20992"/>
                <wp:lineTo x="21204" y="20992"/>
                <wp:lineTo x="2120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MailAutoSig"/>
      <w:r>
        <w:rPr>
          <w:rFonts w:ascii="Tahoma" w:eastAsia="Arial Unicode MS" w:hAnsi="Tahoma" w:cs="Tahoma"/>
          <w:b/>
          <w:noProof/>
          <w:color w:val="009900"/>
          <w:sz w:val="24"/>
          <w:szCs w:val="24"/>
          <w:lang w:val="de-DE" w:eastAsia="zh-CN"/>
        </w:rPr>
        <w:t>Tippelreiter Mario</w:t>
      </w:r>
    </w:p>
    <w:p w:rsidR="00EB02F7" w:rsidRDefault="00EB02F7" w:rsidP="00EB02F7">
      <w:pPr>
        <w:rPr>
          <w:rFonts w:ascii="Tahoma" w:eastAsia="Calibri" w:hAnsi="Tahoma" w:cs="Tahoma"/>
          <w:noProof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w:t>3345 Göstling/Ybbs Nr. 54</w:t>
      </w:r>
    </w:p>
    <w:p w:rsidR="00EB02F7" w:rsidRDefault="00EB02F7" w:rsidP="00EB02F7">
      <w:pPr>
        <w:rPr>
          <w:rFonts w:ascii="Tahoma" w:eastAsia="Calibri" w:hAnsi="Tahoma" w:cs="Tahoma"/>
          <w:noProof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w:t>+43 664/8164640</w:t>
      </w:r>
    </w:p>
    <w:p w:rsidR="00EB02F7" w:rsidRDefault="000A6465" w:rsidP="00EB02F7">
      <w:pPr>
        <w:tabs>
          <w:tab w:val="left" w:pos="993"/>
        </w:tabs>
        <w:rPr>
          <w:rFonts w:ascii="Tahoma" w:eastAsia="Arial Unicode MS" w:hAnsi="Tahoma" w:cs="Tahoma"/>
          <w:noProof/>
          <w:sz w:val="16"/>
          <w:szCs w:val="16"/>
          <w:u w:val="single"/>
          <w:lang w:val="de-DE" w:eastAsia="zh-CN"/>
        </w:rPr>
      </w:pPr>
      <w:hyperlink r:id="rId8" w:history="1">
        <w:r w:rsidR="00EB02F7">
          <w:rPr>
            <w:rStyle w:val="Hyperlink"/>
            <w:rFonts w:ascii="Tahoma" w:eastAsia="Arial Unicode MS" w:hAnsi="Tahoma" w:cs="Tahoma"/>
            <w:noProof/>
            <w:sz w:val="16"/>
            <w:szCs w:val="16"/>
            <w:lang w:val="de-DE" w:eastAsia="zh-CN"/>
          </w:rPr>
          <w:t>office@tmbuchhaltung.at</w:t>
        </w:r>
      </w:hyperlink>
    </w:p>
    <w:p w:rsidR="00EB02F7" w:rsidRDefault="000A6465" w:rsidP="00EB02F7">
      <w:pPr>
        <w:pBdr>
          <w:bottom w:val="single" w:sz="4" w:space="1" w:color="auto"/>
        </w:pBdr>
        <w:tabs>
          <w:tab w:val="left" w:pos="993"/>
        </w:tabs>
        <w:rPr>
          <w:rFonts w:eastAsia="Calibri"/>
          <w:noProof/>
          <w:sz w:val="20"/>
          <w:szCs w:val="20"/>
        </w:rPr>
      </w:pPr>
      <w:hyperlink r:id="rId9" w:history="1">
        <w:r w:rsidR="00EB02F7">
          <w:rPr>
            <w:rStyle w:val="Hyperlink"/>
            <w:rFonts w:ascii="Tahoma" w:eastAsia="Arial Unicode MS" w:hAnsi="Tahoma" w:cs="Tahoma"/>
            <w:noProof/>
            <w:sz w:val="16"/>
            <w:szCs w:val="16"/>
            <w:lang w:val="de-DE" w:eastAsia="zh-CN"/>
          </w:rPr>
          <w:t>www.tmbuchhaltung.at</w:t>
        </w:r>
      </w:hyperlink>
    </w:p>
    <w:bookmarkEnd w:id="0"/>
    <w:p w:rsidR="00EB02F7" w:rsidRPr="00522106" w:rsidRDefault="00EB02F7" w:rsidP="00EB02F7">
      <w:pPr>
        <w:rPr>
          <w:rFonts w:asciiTheme="majorHAnsi" w:hAnsiTheme="majorHAnsi"/>
        </w:rPr>
      </w:pPr>
    </w:p>
    <w:p w:rsidR="008F4AB5" w:rsidRPr="00522106" w:rsidRDefault="008F4AB5">
      <w:pPr>
        <w:rPr>
          <w:rFonts w:asciiTheme="majorHAnsi" w:hAnsiTheme="majorHAnsi"/>
        </w:rPr>
      </w:pPr>
    </w:p>
    <w:p w:rsidR="00EB02F7" w:rsidRPr="00522106" w:rsidRDefault="00EB02F7">
      <w:pPr>
        <w:rPr>
          <w:rFonts w:asciiTheme="majorHAnsi" w:hAnsiTheme="majorHAnsi"/>
        </w:rPr>
      </w:pPr>
    </w:p>
    <w:p w:rsidR="00EB02F7" w:rsidRPr="00522106" w:rsidRDefault="00EB02F7">
      <w:pPr>
        <w:rPr>
          <w:rFonts w:asciiTheme="majorHAnsi" w:hAnsiTheme="majorHAnsi"/>
        </w:rPr>
      </w:pPr>
    </w:p>
    <w:p w:rsidR="00522106" w:rsidRPr="00057B10" w:rsidRDefault="00522106">
      <w:pPr>
        <w:rPr>
          <w:rFonts w:asciiTheme="majorHAnsi" w:hAnsiTheme="majorHAnsi"/>
        </w:rPr>
      </w:pPr>
    </w:p>
    <w:p w:rsidR="00522106" w:rsidRPr="00057B10" w:rsidRDefault="00522106">
      <w:pPr>
        <w:rPr>
          <w:rFonts w:asciiTheme="majorHAnsi" w:hAnsiTheme="majorHAnsi"/>
        </w:rPr>
      </w:pPr>
    </w:p>
    <w:p w:rsidR="00EE6505" w:rsidRPr="007C387C" w:rsidRDefault="000A6465" w:rsidP="007C387C">
      <w:pPr>
        <w:spacing w:line="42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ÄNDERUNGSMELDUNG</w:t>
      </w:r>
    </w:p>
    <w:p w:rsidR="00EE6505" w:rsidRPr="007C387C" w:rsidRDefault="00522106" w:rsidP="00192BBB">
      <w:pPr>
        <w:tabs>
          <w:tab w:val="lef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 xml:space="preserve">bei </w:t>
      </w:r>
      <w:r w:rsidR="007C387C" w:rsidRPr="007C387C">
        <w:rPr>
          <w:rFonts w:asciiTheme="majorHAnsi" w:hAnsiTheme="majorHAnsi"/>
          <w:sz w:val="24"/>
          <w:szCs w:val="24"/>
        </w:rPr>
        <w:t xml:space="preserve">Dienstgeber: </w:t>
      </w:r>
      <w:r w:rsidRPr="007C387C">
        <w:rPr>
          <w:rFonts w:asciiTheme="majorHAnsi" w:hAnsiTheme="majorHAnsi"/>
          <w:sz w:val="24"/>
          <w:szCs w:val="24"/>
          <w:u w:val="single"/>
        </w:rPr>
        <w:tab/>
      </w:r>
    </w:p>
    <w:p w:rsidR="00522106" w:rsidRPr="007C387C" w:rsidRDefault="00EE6505" w:rsidP="007C387C">
      <w:pPr>
        <w:tabs>
          <w:tab w:val="lef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Name des Dienstnehmer</w:t>
      </w:r>
      <w:r w:rsidR="00522106" w:rsidRPr="007C387C">
        <w:rPr>
          <w:rFonts w:asciiTheme="majorHAnsi" w:hAnsiTheme="majorHAnsi"/>
          <w:sz w:val="24"/>
          <w:szCs w:val="24"/>
        </w:rPr>
        <w:t>s:</w:t>
      </w:r>
      <w:r w:rsidRPr="007C387C">
        <w:rPr>
          <w:rFonts w:asciiTheme="majorHAnsi" w:hAnsiTheme="majorHAnsi"/>
          <w:sz w:val="24"/>
          <w:szCs w:val="24"/>
        </w:rPr>
        <w:t xml:space="preserve"> </w:t>
      </w:r>
      <w:r w:rsidR="00522106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720820" w:rsidRDefault="00720820" w:rsidP="007C387C">
      <w:pPr>
        <w:spacing w:line="420" w:lineRule="auto"/>
        <w:rPr>
          <w:rFonts w:asciiTheme="majorHAnsi" w:hAnsiTheme="majorHAnsi"/>
          <w:sz w:val="24"/>
          <w:szCs w:val="24"/>
        </w:rPr>
      </w:pPr>
    </w:p>
    <w:p w:rsidR="00522106" w:rsidRDefault="000A6465" w:rsidP="00192BBB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Änderung</w:t>
      </w:r>
      <w:r w:rsidR="00720820">
        <w:rPr>
          <w:rFonts w:asciiTheme="majorHAnsi" w:hAnsiTheme="majorHAnsi"/>
          <w:sz w:val="24"/>
          <w:szCs w:val="24"/>
        </w:rPr>
        <w:t>:</w:t>
      </w:r>
    </w:p>
    <w:p w:rsidR="00720820" w:rsidRDefault="000A6465" w:rsidP="000A6465">
      <w:pPr>
        <w:pStyle w:val="Listenabsatz"/>
        <w:numPr>
          <w:ilvl w:val="0"/>
          <w:numId w:val="1"/>
        </w:numPr>
        <w:tabs>
          <w:tab w:val="left" w:pos="1134"/>
          <w:tab w:val="left" w:pos="3969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Bruttobezug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von _______________ auf __________________</w:t>
      </w:r>
    </w:p>
    <w:p w:rsidR="000A6465" w:rsidRDefault="000A6465" w:rsidP="000A6465">
      <w:pPr>
        <w:pStyle w:val="Listenabsatz"/>
        <w:tabs>
          <w:tab w:val="left" w:pos="1134"/>
          <w:tab w:val="left" w:pos="3969"/>
        </w:tabs>
        <w:spacing w:line="360" w:lineRule="auto"/>
        <w:ind w:left="1495"/>
        <w:rPr>
          <w:rFonts w:asciiTheme="majorHAnsi" w:hAnsiTheme="majorHAnsi"/>
          <w:sz w:val="24"/>
          <w:szCs w:val="24"/>
        </w:rPr>
      </w:pPr>
    </w:p>
    <w:p w:rsidR="00720820" w:rsidRDefault="000A6465" w:rsidP="000A6465">
      <w:pPr>
        <w:pStyle w:val="Listenabsatz"/>
        <w:numPr>
          <w:ilvl w:val="0"/>
          <w:numId w:val="1"/>
        </w:numPr>
        <w:tabs>
          <w:tab w:val="left" w:pos="1134"/>
          <w:tab w:val="left" w:pos="3969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Wochenstunden: </w:t>
      </w:r>
      <w:r>
        <w:rPr>
          <w:rFonts w:asciiTheme="majorHAnsi" w:hAnsiTheme="majorHAnsi"/>
          <w:sz w:val="24"/>
          <w:szCs w:val="24"/>
        </w:rPr>
        <w:tab/>
        <w:t>von _______________ auf __________________</w:t>
      </w:r>
      <w:r>
        <w:rPr>
          <w:rFonts w:asciiTheme="majorHAnsi" w:hAnsiTheme="majorHAnsi"/>
          <w:sz w:val="24"/>
          <w:szCs w:val="24"/>
        </w:rPr>
        <w:br/>
      </w:r>
    </w:p>
    <w:p w:rsidR="00720820" w:rsidRDefault="000A6465" w:rsidP="000A6465">
      <w:pPr>
        <w:pStyle w:val="Listenabsatz"/>
        <w:numPr>
          <w:ilvl w:val="0"/>
          <w:numId w:val="1"/>
        </w:numPr>
        <w:tabs>
          <w:tab w:val="left" w:pos="1134"/>
          <w:tab w:val="left" w:pos="1560"/>
        </w:tabs>
        <w:spacing w:line="360" w:lineRule="auto"/>
        <w:ind w:left="3969" w:hanging="283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Adresse: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von __________</w:t>
      </w:r>
      <w:r>
        <w:rPr>
          <w:rFonts w:asciiTheme="majorHAnsi" w:hAnsiTheme="majorHAnsi"/>
          <w:sz w:val="24"/>
          <w:szCs w:val="24"/>
        </w:rPr>
        <w:t>__________________________________</w:t>
      </w:r>
      <w:r>
        <w:rPr>
          <w:rFonts w:asciiTheme="majorHAnsi" w:hAnsiTheme="majorHAnsi"/>
          <w:sz w:val="24"/>
          <w:szCs w:val="24"/>
        </w:rPr>
        <w:t>_____ auf __________________</w:t>
      </w:r>
      <w:r>
        <w:rPr>
          <w:rFonts w:asciiTheme="majorHAnsi" w:hAnsiTheme="majorHAnsi"/>
          <w:sz w:val="24"/>
          <w:szCs w:val="24"/>
        </w:rPr>
        <w:t>_______________________________</w:t>
      </w:r>
      <w:r>
        <w:rPr>
          <w:rFonts w:asciiTheme="majorHAnsi" w:hAnsiTheme="majorHAnsi"/>
          <w:sz w:val="24"/>
          <w:szCs w:val="24"/>
        </w:rPr>
        <w:br/>
      </w:r>
    </w:p>
    <w:p w:rsidR="00720820" w:rsidRDefault="000A6465" w:rsidP="000A6465">
      <w:pPr>
        <w:pStyle w:val="Listenabsatz"/>
        <w:numPr>
          <w:ilvl w:val="0"/>
          <w:numId w:val="1"/>
        </w:numPr>
        <w:tabs>
          <w:tab w:val="left" w:pos="1134"/>
          <w:tab w:val="left" w:pos="3969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Beitragsgruppe: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von _______________ auf __________________</w:t>
      </w:r>
      <w:r>
        <w:rPr>
          <w:rFonts w:asciiTheme="majorHAnsi" w:hAnsiTheme="majorHAnsi"/>
          <w:sz w:val="24"/>
          <w:szCs w:val="24"/>
        </w:rPr>
        <w:br/>
      </w:r>
    </w:p>
    <w:p w:rsidR="000A6465" w:rsidRDefault="000A6465" w:rsidP="000A6465">
      <w:pPr>
        <w:pStyle w:val="Listenabsatz"/>
        <w:tabs>
          <w:tab w:val="left" w:pos="1134"/>
          <w:tab w:val="left" w:pos="3969"/>
        </w:tabs>
        <w:spacing w:line="360" w:lineRule="auto"/>
        <w:ind w:left="1495"/>
        <w:rPr>
          <w:rFonts w:asciiTheme="majorHAnsi" w:hAnsiTheme="majorHAnsi"/>
          <w:sz w:val="24"/>
          <w:szCs w:val="24"/>
        </w:rPr>
      </w:pPr>
      <w:bookmarkStart w:id="1" w:name="_GoBack"/>
      <w:bookmarkEnd w:id="1"/>
    </w:p>
    <w:p w:rsidR="00522106" w:rsidRPr="000A6465" w:rsidRDefault="000A6465" w:rsidP="00192BBB">
      <w:pPr>
        <w:tabs>
          <w:tab w:val="left" w:pos="1134"/>
          <w:tab w:val="right" w:pos="6804"/>
        </w:tabs>
        <w:spacing w:line="420" w:lineRule="auto"/>
        <w:rPr>
          <w:rFonts w:asciiTheme="majorHAnsi" w:hAnsiTheme="majorHAnsi"/>
          <w:b/>
          <w:sz w:val="24"/>
          <w:szCs w:val="24"/>
        </w:rPr>
      </w:pPr>
      <w:r w:rsidRPr="000A6465">
        <w:rPr>
          <w:rFonts w:asciiTheme="majorHAnsi" w:hAnsiTheme="majorHAnsi"/>
          <w:b/>
          <w:sz w:val="24"/>
          <w:szCs w:val="24"/>
        </w:rPr>
        <w:t>Änderung ab</w:t>
      </w:r>
      <w:r w:rsidR="00057B10" w:rsidRPr="000A6465">
        <w:rPr>
          <w:rFonts w:asciiTheme="majorHAnsi" w:hAnsiTheme="majorHAnsi"/>
          <w:b/>
          <w:sz w:val="24"/>
          <w:szCs w:val="24"/>
        </w:rPr>
        <w:t xml:space="preserve">: </w:t>
      </w:r>
      <w:r w:rsidR="007C387C" w:rsidRPr="000A6465">
        <w:rPr>
          <w:rFonts w:asciiTheme="majorHAnsi" w:hAnsiTheme="majorHAnsi"/>
          <w:b/>
          <w:sz w:val="24"/>
          <w:szCs w:val="24"/>
          <w:u w:val="single"/>
          <w:shd w:val="clear" w:color="auto" w:fill="FFFFFF" w:themeFill="background1"/>
        </w:rPr>
        <w:tab/>
      </w:r>
    </w:p>
    <w:p w:rsidR="00192BBB" w:rsidRDefault="00192BBB" w:rsidP="007C387C">
      <w:pPr>
        <w:shd w:val="clear" w:color="auto" w:fill="FFFFFF" w:themeFill="background1"/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</w:rPr>
      </w:pPr>
    </w:p>
    <w:p w:rsidR="00EE6505" w:rsidRDefault="00522106" w:rsidP="007C387C">
      <w:pPr>
        <w:shd w:val="clear" w:color="auto" w:fill="FFFFFF" w:themeFill="background1"/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</w:pPr>
      <w:r w:rsidRPr="007C387C">
        <w:rPr>
          <w:rFonts w:asciiTheme="majorHAnsi" w:hAnsiTheme="majorHAnsi"/>
          <w:sz w:val="24"/>
          <w:szCs w:val="24"/>
        </w:rPr>
        <w:t>Datum:</w:t>
      </w:r>
      <w:r w:rsidR="007C387C" w:rsidRPr="007C387C">
        <w:rPr>
          <w:rFonts w:asciiTheme="majorHAnsi" w:hAnsiTheme="majorHAnsi"/>
          <w:sz w:val="24"/>
          <w:szCs w:val="24"/>
        </w:rPr>
        <w:t xml:space="preserve"> </w:t>
      </w: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0A6465" w:rsidRPr="007C387C" w:rsidRDefault="000A6465" w:rsidP="007C387C">
      <w:pPr>
        <w:shd w:val="clear" w:color="auto" w:fill="FFFFFF" w:themeFill="background1"/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  <w:shd w:val="clear" w:color="auto" w:fill="D9D9D9" w:themeFill="background1" w:themeFillShade="D9"/>
        </w:rPr>
      </w:pPr>
    </w:p>
    <w:p w:rsidR="00522106" w:rsidRPr="007C387C" w:rsidRDefault="00522106" w:rsidP="007C387C">
      <w:pPr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Unterschrift</w:t>
      </w:r>
      <w:r w:rsidR="007C387C" w:rsidRPr="007C387C">
        <w:rPr>
          <w:rFonts w:asciiTheme="majorHAnsi" w:hAnsiTheme="majorHAnsi"/>
          <w:sz w:val="24"/>
          <w:szCs w:val="24"/>
        </w:rPr>
        <w:t xml:space="preserve">: </w:t>
      </w:r>
      <w:r w:rsidR="007C387C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sectPr w:rsidR="00522106" w:rsidRPr="007C387C" w:rsidSect="00EB02F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E71"/>
    <w:multiLevelType w:val="hybridMultilevel"/>
    <w:tmpl w:val="A368433A"/>
    <w:lvl w:ilvl="0" w:tplc="0F545C1C">
      <w:start w:val="1"/>
      <w:numFmt w:val="bullet"/>
      <w:lvlText w:val=""/>
      <w:lvlJc w:val="center"/>
      <w:pPr>
        <w:ind w:left="149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439356A"/>
    <w:multiLevelType w:val="hybridMultilevel"/>
    <w:tmpl w:val="BFE090EE"/>
    <w:lvl w:ilvl="0" w:tplc="0F545C1C">
      <w:start w:val="1"/>
      <w:numFmt w:val="bullet"/>
      <w:lvlText w:val=""/>
      <w:lvlJc w:val="center"/>
      <w:pPr>
        <w:ind w:left="184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2F7"/>
    <w:rsid w:val="00057B10"/>
    <w:rsid w:val="000A6465"/>
    <w:rsid w:val="00192BBB"/>
    <w:rsid w:val="00254CDB"/>
    <w:rsid w:val="00405A9D"/>
    <w:rsid w:val="00522106"/>
    <w:rsid w:val="00720820"/>
    <w:rsid w:val="007C387C"/>
    <w:rsid w:val="008F4AB5"/>
    <w:rsid w:val="009F4C1A"/>
    <w:rsid w:val="00DB584A"/>
    <w:rsid w:val="00EB02F7"/>
    <w:rsid w:val="00E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2F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02F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20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2F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0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mbuchhaltung.a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buchhaltung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31CF2-3B02-4A6F-92E6-CB9B8222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2013-07-30T11:54:00Z</dcterms:created>
  <dcterms:modified xsi:type="dcterms:W3CDTF">2013-09-16T05:50:00Z</dcterms:modified>
</cp:coreProperties>
</file>